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62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</w:rPr>
      </w:pPr>
    </w:p>
    <w:p>
      <w:pPr>
        <w:adjustRightInd w:val="0"/>
        <w:snapToGrid w:val="0"/>
        <w:spacing w:line="62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</w:rPr>
      </w:pPr>
    </w:p>
    <w:p>
      <w:pPr>
        <w:adjustRightInd w:val="0"/>
        <w:snapToGrid w:val="0"/>
        <w:spacing w:line="62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lang w:eastAsia="zh-CN"/>
        </w:rPr>
        <w:t>北京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</w:rPr>
        <w:t>市邮政管理局20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lang w:val="en-US" w:eastAsia="zh-CN"/>
        </w:rPr>
        <w:t>22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</w:rPr>
        <w:t>年度</w:t>
      </w:r>
    </w:p>
    <w:p>
      <w:pPr>
        <w:adjustRightInd w:val="0"/>
        <w:snapToGrid w:val="0"/>
        <w:spacing w:line="62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</w:rPr>
        <w:t>拟录用公务员公示公告</w:t>
      </w:r>
    </w:p>
    <w:p>
      <w:pPr>
        <w:adjustRightInd w:val="0"/>
        <w:snapToGrid w:val="0"/>
        <w:spacing w:line="620" w:lineRule="exact"/>
        <w:ind w:firstLine="640" w:firstLineChars="200"/>
        <w:jc w:val="left"/>
        <w:rPr>
          <w:rFonts w:ascii="Times New Roman" w:hAnsi="Times New Roman" w:eastAsia="仿宋_GB2312" w:cs="宋体"/>
          <w:kern w:val="0"/>
          <w:sz w:val="32"/>
          <w:szCs w:val="20"/>
        </w:rPr>
      </w:pPr>
    </w:p>
    <w:p>
      <w:pPr>
        <w:adjustRightInd w:val="0"/>
        <w:snapToGrid w:val="0"/>
        <w:spacing w:line="620" w:lineRule="exact"/>
        <w:ind w:firstLine="640" w:firstLineChars="200"/>
        <w:rPr>
          <w:rFonts w:ascii="Times New Roman" w:hAnsi="Times New Roman" w:eastAsia="仿宋_GB2312" w:cs="宋体"/>
          <w:kern w:val="0"/>
          <w:sz w:val="32"/>
          <w:szCs w:val="20"/>
        </w:rPr>
      </w:pPr>
      <w:r>
        <w:rPr>
          <w:rFonts w:hint="eastAsia" w:ascii="Times New Roman" w:hAnsi="仿宋_GB2312" w:eastAsia="仿宋_GB2312" w:cs="宋体"/>
          <w:kern w:val="0"/>
          <w:sz w:val="32"/>
          <w:szCs w:val="20"/>
        </w:rPr>
        <w:t>根据</w:t>
      </w:r>
      <w:r>
        <w:rPr>
          <w:rFonts w:ascii="Times New Roman" w:hAnsi="Times New Roman" w:eastAsia="仿宋_GB2312" w:cs="宋体"/>
          <w:kern w:val="0"/>
          <w:sz w:val="32"/>
          <w:szCs w:val="20"/>
        </w:rPr>
        <w:t>20</w:t>
      </w:r>
      <w:r>
        <w:rPr>
          <w:rFonts w:hint="eastAsia" w:ascii="Times New Roman" w:hAnsi="Times New Roman" w:eastAsia="仿宋_GB2312" w:cs="宋体"/>
          <w:kern w:val="0"/>
          <w:sz w:val="32"/>
          <w:szCs w:val="20"/>
          <w:lang w:val="en-US" w:eastAsia="zh-CN"/>
        </w:rPr>
        <w:t>22</w:t>
      </w:r>
      <w:r>
        <w:rPr>
          <w:rFonts w:hint="eastAsia" w:ascii="Times New Roman" w:hAnsi="仿宋_GB2312" w:eastAsia="仿宋_GB2312" w:cs="宋体"/>
          <w:kern w:val="0"/>
          <w:sz w:val="32"/>
          <w:szCs w:val="20"/>
        </w:rPr>
        <w:t>年度中央机关及其直属机构考试录用公务员工作有关要求，经过笔试、面试、体检和考察等程序，确定</w:t>
      </w:r>
      <w:r>
        <w:rPr>
          <w:rFonts w:hint="eastAsia" w:ascii="Times New Roman" w:hAnsi="仿宋_GB2312" w:eastAsia="仿宋_GB2312" w:cs="宋体"/>
          <w:kern w:val="0"/>
          <w:sz w:val="32"/>
          <w:szCs w:val="20"/>
          <w:lang w:eastAsia="zh-CN"/>
        </w:rPr>
        <w:t>卢博康</w:t>
      </w:r>
      <w:r>
        <w:rPr>
          <w:rFonts w:hint="eastAsia" w:ascii="Times New Roman" w:hAnsi="仿宋_GB2312" w:eastAsia="仿宋_GB2312" w:cs="宋体"/>
          <w:kern w:val="0"/>
          <w:sz w:val="32"/>
          <w:szCs w:val="20"/>
        </w:rPr>
        <w:t>等</w:t>
      </w:r>
      <w:r>
        <w:rPr>
          <w:rFonts w:hint="eastAsia" w:ascii="Times New Roman" w:hAnsi="仿宋_GB2312" w:eastAsia="仿宋_GB2312" w:cs="宋体"/>
          <w:kern w:val="0"/>
          <w:sz w:val="32"/>
          <w:szCs w:val="20"/>
          <w:lang w:val="en-US" w:eastAsia="zh-CN"/>
        </w:rPr>
        <w:t>2</w:t>
      </w:r>
      <w:r>
        <w:rPr>
          <w:rFonts w:hint="eastAsia" w:ascii="Times New Roman" w:hAnsi="仿宋_GB2312" w:eastAsia="仿宋_GB2312" w:cs="宋体"/>
          <w:kern w:val="0"/>
          <w:sz w:val="32"/>
          <w:szCs w:val="20"/>
        </w:rPr>
        <w:t>人为</w:t>
      </w:r>
      <w:r>
        <w:rPr>
          <w:rFonts w:hint="eastAsia" w:ascii="Times New Roman" w:hAnsi="Times New Roman" w:eastAsia="仿宋_GB2312" w:cs="宋体"/>
          <w:kern w:val="0"/>
          <w:sz w:val="32"/>
          <w:szCs w:val="20"/>
          <w:lang w:eastAsia="zh-CN"/>
        </w:rPr>
        <w:t>北京</w:t>
      </w:r>
      <w:r>
        <w:rPr>
          <w:rFonts w:hint="eastAsia" w:ascii="Times New Roman" w:hAnsi="Times New Roman" w:eastAsia="仿宋_GB2312" w:cs="宋体"/>
          <w:kern w:val="0"/>
          <w:sz w:val="32"/>
          <w:szCs w:val="20"/>
        </w:rPr>
        <w:t>市邮政管理局</w:t>
      </w:r>
      <w:r>
        <w:rPr>
          <w:rFonts w:hint="eastAsia" w:ascii="Times New Roman" w:hAnsi="仿宋_GB2312" w:eastAsia="仿宋_GB2312" w:cs="宋体"/>
          <w:kern w:val="0"/>
          <w:sz w:val="32"/>
          <w:szCs w:val="20"/>
        </w:rPr>
        <w:t>拟录用公务员，现予以公示。公示期间如有问题，请向</w:t>
      </w:r>
      <w:r>
        <w:rPr>
          <w:rFonts w:hint="default" w:ascii="Times New Roman" w:hAnsi="Times New Roman" w:eastAsia="仿宋_GB2312" w:cs="宋体"/>
          <w:kern w:val="0"/>
          <w:sz w:val="32"/>
          <w:szCs w:val="20"/>
          <w:lang w:val="en"/>
        </w:rPr>
        <w:t>北京</w:t>
      </w:r>
      <w:r>
        <w:rPr>
          <w:rFonts w:hint="eastAsia" w:ascii="Times New Roman" w:hAnsi="Times New Roman" w:eastAsia="仿宋_GB2312" w:cs="宋体"/>
          <w:kern w:val="0"/>
          <w:sz w:val="32"/>
          <w:szCs w:val="20"/>
        </w:rPr>
        <w:t>市邮政管理局</w:t>
      </w:r>
      <w:r>
        <w:rPr>
          <w:rFonts w:hint="eastAsia" w:ascii="Times New Roman" w:hAnsi="仿宋_GB2312" w:eastAsia="仿宋_GB2312" w:cs="宋体"/>
          <w:kern w:val="0"/>
          <w:sz w:val="32"/>
          <w:szCs w:val="20"/>
        </w:rPr>
        <w:t>反映。</w:t>
      </w:r>
    </w:p>
    <w:p>
      <w:pPr>
        <w:adjustRightInd w:val="0"/>
        <w:snapToGrid w:val="0"/>
        <w:spacing w:line="620" w:lineRule="exact"/>
        <w:ind w:firstLine="640" w:firstLineChars="200"/>
        <w:jc w:val="left"/>
        <w:rPr>
          <w:rFonts w:hint="eastAsia" w:ascii="Times New Roman" w:hAnsi="Times New Roman" w:eastAsia="仿宋_GB2312" w:cs="宋体"/>
          <w:kern w:val="0"/>
          <w:sz w:val="32"/>
          <w:szCs w:val="20"/>
          <w:shd w:val="clear" w:color="auto" w:fill="auto"/>
          <w:lang w:eastAsia="zh-CN"/>
        </w:rPr>
      </w:pPr>
      <w:r>
        <w:rPr>
          <w:rFonts w:hint="eastAsia" w:ascii="Times New Roman" w:hAnsi="仿宋_GB2312" w:eastAsia="仿宋_GB2312" w:cs="宋体"/>
          <w:kern w:val="0"/>
          <w:sz w:val="32"/>
          <w:szCs w:val="20"/>
        </w:rPr>
        <w:t>公示时间：</w:t>
      </w:r>
      <w:r>
        <w:rPr>
          <w:rFonts w:ascii="Times New Roman" w:hAnsi="Times New Roman" w:eastAsia="仿宋_GB2312" w:cs="宋体"/>
          <w:kern w:val="0"/>
          <w:sz w:val="32"/>
          <w:szCs w:val="20"/>
        </w:rPr>
        <w:t>20</w:t>
      </w:r>
      <w:r>
        <w:rPr>
          <w:rFonts w:hint="eastAsia" w:ascii="Times New Roman" w:hAnsi="Times New Roman" w:eastAsia="仿宋_GB2312" w:cs="宋体"/>
          <w:kern w:val="0"/>
          <w:sz w:val="32"/>
          <w:szCs w:val="20"/>
          <w:lang w:val="en-US" w:eastAsia="zh-CN"/>
        </w:rPr>
        <w:t>2</w:t>
      </w:r>
      <w:r>
        <w:rPr>
          <w:rFonts w:hint="eastAsia" w:ascii="Times New Roman" w:hAnsi="Times New Roman" w:eastAsia="仿宋_GB2312" w:cs="宋体"/>
          <w:kern w:val="0"/>
          <w:sz w:val="32"/>
          <w:szCs w:val="20"/>
          <w:shd w:val="clear" w:color="auto" w:fill="auto"/>
          <w:lang w:val="en-US" w:eastAsia="zh-CN"/>
        </w:rPr>
        <w:t>2</w:t>
      </w:r>
      <w:r>
        <w:rPr>
          <w:rFonts w:hint="eastAsia" w:ascii="Times New Roman" w:hAnsi="仿宋_GB2312" w:eastAsia="仿宋_GB2312" w:cs="宋体"/>
          <w:kern w:val="0"/>
          <w:sz w:val="32"/>
          <w:szCs w:val="20"/>
          <w:shd w:val="clear" w:color="auto" w:fill="auto"/>
        </w:rPr>
        <w:t>年</w:t>
      </w:r>
      <w:r>
        <w:rPr>
          <w:rFonts w:hint="eastAsia" w:ascii="Times New Roman" w:hAnsi="Times New Roman" w:eastAsia="仿宋_GB2312" w:cs="宋体"/>
          <w:kern w:val="0"/>
          <w:sz w:val="32"/>
          <w:szCs w:val="20"/>
          <w:shd w:val="clear" w:color="auto" w:fill="auto"/>
          <w:lang w:val="en-US" w:eastAsia="zh-CN"/>
        </w:rPr>
        <w:t>8</w:t>
      </w:r>
      <w:r>
        <w:rPr>
          <w:rFonts w:hint="eastAsia" w:ascii="Times New Roman" w:hAnsi="仿宋_GB2312" w:eastAsia="仿宋_GB2312" w:cs="宋体"/>
          <w:kern w:val="0"/>
          <w:sz w:val="32"/>
          <w:szCs w:val="20"/>
          <w:shd w:val="clear" w:color="auto" w:fill="auto"/>
        </w:rPr>
        <w:t>月</w:t>
      </w:r>
      <w:r>
        <w:rPr>
          <w:rFonts w:hint="eastAsia" w:ascii="Times New Roman" w:hAnsi="Times New Roman" w:eastAsia="仿宋_GB2312" w:cs="宋体"/>
          <w:kern w:val="0"/>
          <w:sz w:val="32"/>
          <w:szCs w:val="20"/>
          <w:shd w:val="clear" w:color="auto" w:fill="auto"/>
          <w:lang w:val="en-US" w:eastAsia="zh-CN"/>
        </w:rPr>
        <w:t>26</w:t>
      </w:r>
      <w:r>
        <w:rPr>
          <w:rFonts w:hint="eastAsia" w:ascii="Times New Roman" w:hAnsi="仿宋_GB2312" w:eastAsia="仿宋_GB2312" w:cs="宋体"/>
          <w:kern w:val="0"/>
          <w:sz w:val="32"/>
          <w:szCs w:val="20"/>
          <w:shd w:val="clear" w:color="auto" w:fill="auto"/>
        </w:rPr>
        <w:t>日</w:t>
      </w:r>
      <w:r>
        <w:rPr>
          <w:rFonts w:ascii="仿宋" w:hAnsi="仿宋" w:eastAsia="仿宋" w:cs="仿宋"/>
          <w:kern w:val="0"/>
          <w:sz w:val="32"/>
          <w:szCs w:val="20"/>
          <w:shd w:val="clear" w:color="auto" w:fill="auto"/>
        </w:rPr>
        <w:t>-</w:t>
      </w:r>
      <w:r>
        <w:rPr>
          <w:rFonts w:hint="eastAsia" w:ascii="Times New Roman" w:hAnsi="Times New Roman" w:eastAsia="仿宋_GB2312" w:cs="宋体"/>
          <w:kern w:val="0"/>
          <w:sz w:val="32"/>
          <w:szCs w:val="20"/>
          <w:shd w:val="clear" w:color="auto" w:fill="auto"/>
          <w:lang w:val="en-US" w:eastAsia="zh-CN"/>
        </w:rPr>
        <w:t>9</w:t>
      </w:r>
      <w:r>
        <w:rPr>
          <w:rFonts w:hint="eastAsia" w:ascii="Times New Roman" w:hAnsi="仿宋_GB2312" w:eastAsia="仿宋_GB2312" w:cs="宋体"/>
          <w:kern w:val="0"/>
          <w:sz w:val="32"/>
          <w:szCs w:val="20"/>
          <w:shd w:val="clear" w:color="auto" w:fill="auto"/>
        </w:rPr>
        <w:t>月</w:t>
      </w:r>
      <w:r>
        <w:rPr>
          <w:rFonts w:hint="eastAsia" w:ascii="Times New Roman" w:hAnsi="仿宋_GB2312" w:eastAsia="仿宋_GB2312" w:cs="宋体"/>
          <w:kern w:val="0"/>
          <w:sz w:val="32"/>
          <w:szCs w:val="20"/>
          <w:shd w:val="clear" w:color="auto" w:fill="auto"/>
          <w:lang w:val="en-US" w:eastAsia="zh-CN"/>
        </w:rPr>
        <w:t>1</w:t>
      </w:r>
      <w:r>
        <w:rPr>
          <w:rFonts w:hint="eastAsia" w:ascii="Times New Roman" w:hAnsi="仿宋_GB2312" w:eastAsia="仿宋_GB2312" w:cs="宋体"/>
          <w:kern w:val="0"/>
          <w:sz w:val="32"/>
          <w:szCs w:val="20"/>
          <w:shd w:val="clear" w:color="auto" w:fill="auto"/>
        </w:rPr>
        <w:t>日</w:t>
      </w:r>
      <w:r>
        <w:rPr>
          <w:rFonts w:hint="eastAsia" w:ascii="Times New Roman" w:hAnsi="仿宋_GB2312" w:eastAsia="仿宋_GB2312" w:cs="宋体"/>
          <w:kern w:val="0"/>
          <w:sz w:val="32"/>
          <w:szCs w:val="20"/>
          <w:shd w:val="clear" w:color="auto" w:fill="auto"/>
          <w:lang w:eastAsia="zh-CN"/>
        </w:rPr>
        <w:t>（</w:t>
      </w:r>
      <w:r>
        <w:rPr>
          <w:rFonts w:hint="eastAsia" w:ascii="Times New Roman" w:hAnsi="仿宋_GB2312" w:eastAsia="仿宋_GB2312" w:cs="宋体"/>
          <w:kern w:val="0"/>
          <w:sz w:val="32"/>
          <w:szCs w:val="20"/>
          <w:shd w:val="clear" w:color="auto" w:fill="auto"/>
          <w:lang w:val="en-US" w:eastAsia="zh-CN"/>
        </w:rPr>
        <w:t>5个工作日</w:t>
      </w:r>
      <w:r>
        <w:rPr>
          <w:rFonts w:hint="eastAsia" w:ascii="Times New Roman" w:hAnsi="仿宋_GB2312" w:eastAsia="仿宋_GB2312" w:cs="宋体"/>
          <w:kern w:val="0"/>
          <w:sz w:val="32"/>
          <w:szCs w:val="20"/>
          <w:shd w:val="clear" w:color="auto" w:fill="auto"/>
          <w:lang w:eastAsia="zh-CN"/>
        </w:rPr>
        <w:t>）</w:t>
      </w:r>
    </w:p>
    <w:p>
      <w:pPr>
        <w:adjustRightInd w:val="0"/>
        <w:snapToGrid w:val="0"/>
        <w:spacing w:line="620" w:lineRule="exact"/>
        <w:ind w:firstLine="640" w:firstLineChars="200"/>
        <w:jc w:val="left"/>
        <w:rPr>
          <w:rFonts w:hint="default" w:ascii="Times New Roman" w:hAnsi="Times New Roman" w:eastAsia="仿宋_GB2312"/>
          <w:kern w:val="0"/>
          <w:sz w:val="32"/>
          <w:szCs w:val="20"/>
          <w:lang w:val="en-US" w:eastAsia="zh-CN"/>
        </w:rPr>
      </w:pPr>
      <w:r>
        <w:rPr>
          <w:rFonts w:hint="eastAsia" w:ascii="Times New Roman" w:hAnsi="仿宋_GB2312" w:eastAsia="仿宋_GB2312" w:cs="宋体"/>
          <w:kern w:val="0"/>
          <w:sz w:val="32"/>
          <w:szCs w:val="20"/>
        </w:rPr>
        <w:t>监督电话：</w:t>
      </w:r>
      <w:r>
        <w:rPr>
          <w:rFonts w:ascii="Times New Roman" w:hAnsi="Times New Roman" w:eastAsia="仿宋_GB2312"/>
          <w:kern w:val="0"/>
          <w:sz w:val="32"/>
          <w:szCs w:val="20"/>
        </w:rPr>
        <w:t>0</w:t>
      </w:r>
      <w:r>
        <w:rPr>
          <w:rFonts w:hint="eastAsia" w:ascii="Times New Roman" w:hAnsi="Times New Roman" w:eastAsia="仿宋_GB2312"/>
          <w:kern w:val="0"/>
          <w:sz w:val="32"/>
          <w:szCs w:val="20"/>
          <w:lang w:val="en-US" w:eastAsia="zh-CN"/>
        </w:rPr>
        <w:t>10</w:t>
      </w:r>
      <w:r>
        <w:rPr>
          <w:rFonts w:ascii="Times New Roman" w:hAnsi="Times New Roman" w:eastAsia="仿宋"/>
          <w:kern w:val="0"/>
          <w:sz w:val="32"/>
          <w:szCs w:val="20"/>
        </w:rPr>
        <w:t>-</w:t>
      </w:r>
      <w:r>
        <w:rPr>
          <w:rFonts w:ascii="Times New Roman" w:hAnsi="Times New Roman" w:eastAsia="仿宋_GB2312"/>
          <w:kern w:val="0"/>
          <w:sz w:val="32"/>
          <w:szCs w:val="20"/>
        </w:rPr>
        <w:t>6</w:t>
      </w:r>
      <w:r>
        <w:rPr>
          <w:rFonts w:hint="eastAsia" w:ascii="Times New Roman" w:hAnsi="Times New Roman" w:eastAsia="仿宋_GB2312"/>
          <w:kern w:val="0"/>
          <w:sz w:val="32"/>
          <w:szCs w:val="20"/>
          <w:lang w:val="en-US" w:eastAsia="zh-CN"/>
        </w:rPr>
        <w:t>8172016</w:t>
      </w:r>
    </w:p>
    <w:p>
      <w:pPr>
        <w:adjustRightInd w:val="0"/>
        <w:snapToGrid w:val="0"/>
        <w:spacing w:line="620" w:lineRule="exact"/>
        <w:ind w:left="2238" w:leftChars="304" w:hanging="1600" w:hangingChars="500"/>
        <w:jc w:val="left"/>
        <w:rPr>
          <w:rFonts w:hint="default" w:ascii="Times New Roman" w:hAnsi="Times New Roman" w:eastAsia="仿宋_GB2312" w:cs="宋体"/>
          <w:kern w:val="0"/>
          <w:sz w:val="32"/>
          <w:szCs w:val="20"/>
          <w:lang w:val="en-US" w:eastAsia="zh-CN"/>
        </w:rPr>
      </w:pPr>
      <w:r>
        <w:rPr>
          <w:rFonts w:hint="eastAsia" w:ascii="Times New Roman" w:hAnsi="仿宋_GB2312" w:eastAsia="仿宋_GB2312" w:cs="宋体"/>
          <w:kern w:val="0"/>
          <w:sz w:val="32"/>
          <w:szCs w:val="20"/>
        </w:rPr>
        <w:t>联系地址：</w:t>
      </w:r>
      <w:r>
        <w:rPr>
          <w:rFonts w:hint="eastAsia" w:ascii="Times New Roman" w:hAnsi="Times New Roman" w:eastAsia="仿宋_GB2312" w:cs="宋体"/>
          <w:kern w:val="0"/>
          <w:sz w:val="32"/>
          <w:szCs w:val="20"/>
          <w:lang w:eastAsia="zh-CN"/>
        </w:rPr>
        <w:t>北京市海淀区万寿路</w:t>
      </w:r>
      <w:r>
        <w:rPr>
          <w:rFonts w:hint="eastAsia" w:ascii="Times New Roman" w:hAnsi="Times New Roman" w:eastAsia="仿宋_GB2312" w:cs="宋体"/>
          <w:kern w:val="0"/>
          <w:sz w:val="32"/>
          <w:szCs w:val="20"/>
          <w:lang w:val="en-US" w:eastAsia="zh-CN"/>
        </w:rPr>
        <w:t>18号</w:t>
      </w:r>
    </w:p>
    <w:p>
      <w:pPr>
        <w:adjustRightInd w:val="0"/>
        <w:snapToGrid w:val="0"/>
        <w:spacing w:line="620" w:lineRule="exact"/>
        <w:ind w:firstLine="640" w:firstLineChars="200"/>
        <w:jc w:val="left"/>
        <w:rPr>
          <w:rFonts w:hint="default" w:ascii="Times New Roman" w:hAnsi="Times New Roman" w:eastAsia="仿宋_GB2312" w:cs="宋体"/>
          <w:kern w:val="0"/>
          <w:sz w:val="32"/>
          <w:szCs w:val="20"/>
          <w:lang w:val="en-US" w:eastAsia="zh-CN"/>
        </w:rPr>
      </w:pPr>
      <w:r>
        <w:rPr>
          <w:rFonts w:hint="eastAsia" w:ascii="Times New Roman" w:hAnsi="仿宋_GB2312" w:eastAsia="仿宋_GB2312" w:cs="宋体"/>
          <w:kern w:val="0"/>
          <w:sz w:val="32"/>
          <w:szCs w:val="20"/>
        </w:rPr>
        <w:t>邮政编码：</w:t>
      </w:r>
      <w:r>
        <w:rPr>
          <w:rFonts w:hint="eastAsia" w:ascii="Times New Roman" w:hAnsi="Times New Roman" w:eastAsia="仿宋_GB2312" w:cs="宋体"/>
          <w:kern w:val="0"/>
          <w:sz w:val="32"/>
          <w:szCs w:val="20"/>
          <w:lang w:val="en-US" w:eastAsia="zh-CN"/>
        </w:rPr>
        <w:t>100838</w:t>
      </w:r>
      <w:bookmarkStart w:id="0" w:name="_GoBack"/>
      <w:bookmarkEnd w:id="0"/>
    </w:p>
    <w:p>
      <w:pPr>
        <w:adjustRightInd w:val="0"/>
        <w:snapToGrid w:val="0"/>
        <w:spacing w:line="620" w:lineRule="exact"/>
        <w:ind w:firstLine="640" w:firstLineChars="200"/>
        <w:jc w:val="left"/>
        <w:rPr>
          <w:rFonts w:ascii="Times New Roman" w:hAnsi="Times New Roman" w:eastAsia="仿宋_GB2312" w:cs="宋体"/>
          <w:kern w:val="0"/>
          <w:sz w:val="32"/>
          <w:szCs w:val="20"/>
        </w:rPr>
      </w:pPr>
    </w:p>
    <w:p>
      <w:pPr>
        <w:adjustRightInd w:val="0"/>
        <w:snapToGrid w:val="0"/>
        <w:spacing w:line="620" w:lineRule="exact"/>
        <w:ind w:firstLine="640" w:firstLineChars="200"/>
        <w:jc w:val="left"/>
        <w:rPr>
          <w:rFonts w:ascii="Times New Roman" w:hAnsi="Times New Roman" w:eastAsia="仿宋_GB2312" w:cs="宋体"/>
          <w:kern w:val="0"/>
          <w:sz w:val="32"/>
          <w:szCs w:val="20"/>
        </w:rPr>
      </w:pPr>
    </w:p>
    <w:p>
      <w:pPr>
        <w:adjustRightInd w:val="0"/>
        <w:snapToGrid w:val="0"/>
        <w:spacing w:line="620" w:lineRule="exact"/>
        <w:ind w:firstLine="5190" w:firstLineChars="1622"/>
        <w:rPr>
          <w:rFonts w:ascii="Times New Roman" w:hAnsi="仿宋_GB2312" w:eastAsia="仿宋_GB2312" w:cs="宋体"/>
          <w:kern w:val="0"/>
          <w:sz w:val="32"/>
          <w:szCs w:val="20"/>
        </w:rPr>
      </w:pPr>
      <w:r>
        <w:rPr>
          <w:rFonts w:hint="eastAsia" w:ascii="Times New Roman" w:hAnsi="Times New Roman" w:eastAsia="仿宋_GB2312" w:cs="宋体"/>
          <w:kern w:val="0"/>
          <w:sz w:val="32"/>
          <w:szCs w:val="20"/>
          <w:lang w:eastAsia="zh-CN"/>
        </w:rPr>
        <w:t>北京</w:t>
      </w:r>
      <w:r>
        <w:rPr>
          <w:rFonts w:hint="eastAsia" w:ascii="Times New Roman" w:hAnsi="Times New Roman" w:eastAsia="仿宋_GB2312" w:cs="宋体"/>
          <w:kern w:val="0"/>
          <w:sz w:val="32"/>
          <w:szCs w:val="20"/>
        </w:rPr>
        <w:t>市邮政管理局</w:t>
      </w:r>
    </w:p>
    <w:p>
      <w:pPr>
        <w:adjustRightInd w:val="0"/>
        <w:snapToGrid w:val="0"/>
        <w:spacing w:line="620" w:lineRule="exact"/>
        <w:ind w:firstLine="5280" w:firstLineChars="1650"/>
        <w:rPr>
          <w:rFonts w:ascii="Times New Roman" w:hAnsi="Times New Roman" w:eastAsia="仿宋_GB2312" w:cs="宋体"/>
          <w:kern w:val="0"/>
          <w:sz w:val="32"/>
          <w:szCs w:val="20"/>
        </w:rPr>
      </w:pPr>
      <w:r>
        <w:rPr>
          <w:rFonts w:ascii="Times New Roman" w:hAnsi="Times New Roman" w:eastAsia="仿宋_GB2312" w:cs="宋体"/>
          <w:kern w:val="0"/>
          <w:sz w:val="32"/>
          <w:szCs w:val="20"/>
        </w:rPr>
        <w:t>202</w:t>
      </w:r>
      <w:r>
        <w:rPr>
          <w:rFonts w:hint="eastAsia" w:ascii="Times New Roman" w:hAnsi="Times New Roman" w:eastAsia="仿宋_GB2312" w:cs="宋体"/>
          <w:kern w:val="0"/>
          <w:sz w:val="32"/>
          <w:szCs w:val="20"/>
          <w:lang w:val="en-US" w:eastAsia="zh-CN"/>
        </w:rPr>
        <w:t>2</w:t>
      </w:r>
      <w:r>
        <w:rPr>
          <w:rFonts w:hint="eastAsia" w:ascii="Times New Roman" w:hAnsi="仿宋_GB2312" w:eastAsia="仿宋_GB2312" w:cs="宋体"/>
          <w:kern w:val="0"/>
          <w:sz w:val="32"/>
          <w:szCs w:val="20"/>
        </w:rPr>
        <w:t>年</w:t>
      </w:r>
      <w:r>
        <w:rPr>
          <w:rFonts w:hint="eastAsia" w:ascii="Times New Roman" w:hAnsi="Times New Roman" w:eastAsia="仿宋_GB2312" w:cs="宋体"/>
          <w:kern w:val="0"/>
          <w:sz w:val="32"/>
          <w:szCs w:val="20"/>
          <w:lang w:val="en-US" w:eastAsia="zh-CN"/>
        </w:rPr>
        <w:t>8</w:t>
      </w:r>
      <w:r>
        <w:rPr>
          <w:rFonts w:hint="eastAsia" w:ascii="Times New Roman" w:hAnsi="仿宋_GB2312" w:eastAsia="仿宋_GB2312" w:cs="宋体"/>
          <w:kern w:val="0"/>
          <w:sz w:val="32"/>
          <w:szCs w:val="20"/>
        </w:rPr>
        <w:t>月</w:t>
      </w:r>
      <w:r>
        <w:rPr>
          <w:rFonts w:hint="eastAsia" w:ascii="Times New Roman" w:hAnsi="Times New Roman" w:eastAsia="仿宋_GB2312" w:cs="宋体"/>
          <w:kern w:val="0"/>
          <w:sz w:val="32"/>
          <w:szCs w:val="20"/>
          <w:lang w:val="en-US" w:eastAsia="zh-CN"/>
        </w:rPr>
        <w:t>25</w:t>
      </w:r>
      <w:r>
        <w:rPr>
          <w:rFonts w:hint="eastAsia" w:ascii="Times New Roman" w:hAnsi="仿宋_GB2312" w:eastAsia="仿宋_GB2312" w:cs="宋体"/>
          <w:kern w:val="0"/>
          <w:sz w:val="32"/>
          <w:szCs w:val="20"/>
        </w:rPr>
        <w:t>日</w:t>
      </w:r>
    </w:p>
    <w:p>
      <w:pPr>
        <w:adjustRightInd w:val="0"/>
        <w:snapToGrid w:val="0"/>
        <w:spacing w:line="620" w:lineRule="exact"/>
        <w:jc w:val="left"/>
        <w:rPr>
          <w:rFonts w:ascii="Times New Roman" w:hAnsi="仿宋_GB2312" w:eastAsia="仿宋_GB2312" w:cs="宋体"/>
          <w:kern w:val="0"/>
          <w:sz w:val="32"/>
          <w:szCs w:val="20"/>
        </w:rPr>
      </w:pPr>
    </w:p>
    <w:p>
      <w:pPr>
        <w:adjustRightInd w:val="0"/>
        <w:snapToGrid w:val="0"/>
        <w:spacing w:line="620" w:lineRule="exact"/>
        <w:jc w:val="left"/>
        <w:rPr>
          <w:rFonts w:ascii="Times New Roman" w:hAnsi="仿宋_GB2312" w:eastAsia="仿宋_GB2312" w:cs="宋体"/>
          <w:kern w:val="0"/>
          <w:sz w:val="32"/>
          <w:szCs w:val="20"/>
        </w:rPr>
      </w:pPr>
    </w:p>
    <w:p>
      <w:pPr>
        <w:adjustRightInd w:val="0"/>
        <w:snapToGrid w:val="0"/>
        <w:spacing w:line="620" w:lineRule="exact"/>
        <w:jc w:val="left"/>
        <w:rPr>
          <w:rFonts w:ascii="Times New Roman" w:hAnsi="仿宋_GB2312" w:eastAsia="仿宋_GB2312" w:cs="宋体"/>
          <w:kern w:val="0"/>
          <w:sz w:val="32"/>
          <w:szCs w:val="20"/>
        </w:rPr>
      </w:pPr>
    </w:p>
    <w:p>
      <w:pPr>
        <w:adjustRightInd w:val="0"/>
        <w:snapToGrid w:val="0"/>
        <w:spacing w:line="620" w:lineRule="exact"/>
        <w:jc w:val="left"/>
        <w:rPr>
          <w:rFonts w:ascii="Times New Roman" w:hAnsi="仿宋_GB2312" w:eastAsia="仿宋_GB2312" w:cs="宋体"/>
          <w:kern w:val="0"/>
          <w:sz w:val="32"/>
          <w:szCs w:val="20"/>
        </w:rPr>
      </w:pPr>
    </w:p>
    <w:p>
      <w:pPr>
        <w:adjustRightInd w:val="0"/>
        <w:snapToGrid w:val="0"/>
        <w:spacing w:line="620" w:lineRule="exact"/>
        <w:jc w:val="left"/>
        <w:rPr>
          <w:rFonts w:hint="eastAsia" w:ascii="黑体" w:hAnsi="黑体" w:eastAsia="黑体" w:cs="宋体"/>
          <w:kern w:val="0"/>
          <w:sz w:val="32"/>
          <w:szCs w:val="20"/>
        </w:rPr>
      </w:pPr>
    </w:p>
    <w:p>
      <w:pPr>
        <w:adjustRightInd w:val="0"/>
        <w:snapToGrid w:val="0"/>
        <w:spacing w:line="620" w:lineRule="exact"/>
        <w:jc w:val="left"/>
        <w:rPr>
          <w:rFonts w:hint="eastAsia" w:ascii="黑体" w:hAnsi="黑体" w:eastAsia="黑体" w:cs="宋体"/>
          <w:kern w:val="0"/>
          <w:sz w:val="32"/>
          <w:szCs w:val="20"/>
        </w:rPr>
      </w:pPr>
    </w:p>
    <w:p>
      <w:pPr>
        <w:adjustRightInd w:val="0"/>
        <w:snapToGrid w:val="0"/>
        <w:spacing w:line="620" w:lineRule="exact"/>
        <w:jc w:val="left"/>
        <w:rPr>
          <w:rFonts w:hint="eastAsia" w:ascii="黑体" w:hAnsi="黑体" w:eastAsia="黑体" w:cs="宋体"/>
          <w:kern w:val="0"/>
          <w:sz w:val="32"/>
          <w:szCs w:val="20"/>
        </w:rPr>
      </w:pPr>
    </w:p>
    <w:p>
      <w:pPr>
        <w:adjustRightInd w:val="0"/>
        <w:snapToGrid w:val="0"/>
        <w:spacing w:line="620" w:lineRule="exact"/>
        <w:jc w:val="left"/>
        <w:rPr>
          <w:rFonts w:ascii="黑体" w:hAnsi="黑体" w:eastAsia="黑体" w:cs="宋体"/>
          <w:kern w:val="0"/>
          <w:sz w:val="32"/>
          <w:szCs w:val="20"/>
        </w:rPr>
      </w:pPr>
      <w:r>
        <w:rPr>
          <w:rFonts w:hint="eastAsia" w:ascii="黑体" w:hAnsi="黑体" w:eastAsia="黑体" w:cs="宋体"/>
          <w:kern w:val="0"/>
          <w:sz w:val="32"/>
          <w:szCs w:val="20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jc w:val="center"/>
        <w:textAlignment w:val="auto"/>
        <w:rPr>
          <w:rFonts w:ascii="方正小标宋简体" w:hAnsi="宋体" w:eastAsia="方正小标宋简体" w:cs="宋体"/>
          <w:bCs/>
          <w:kern w:val="0"/>
          <w:sz w:val="44"/>
          <w:szCs w:val="20"/>
        </w:rPr>
      </w:pPr>
      <w:r>
        <w:rPr>
          <w:rFonts w:hint="eastAsia" w:ascii="方正小标宋简体" w:hAnsi="Times New Roman" w:eastAsia="方正小标宋简体" w:cs="宋体"/>
          <w:bCs/>
          <w:kern w:val="0"/>
          <w:sz w:val="44"/>
          <w:szCs w:val="20"/>
          <w:lang w:eastAsia="zh-CN"/>
        </w:rPr>
        <w:t>北京</w:t>
      </w:r>
      <w:r>
        <w:rPr>
          <w:rFonts w:hint="eastAsia" w:ascii="方正小标宋简体" w:hAnsi="Times New Roman" w:eastAsia="方正小标宋简体" w:cs="宋体"/>
          <w:bCs/>
          <w:kern w:val="0"/>
          <w:sz w:val="44"/>
          <w:szCs w:val="20"/>
        </w:rPr>
        <w:t>市邮政管理局20</w:t>
      </w:r>
      <w:r>
        <w:rPr>
          <w:rFonts w:hint="eastAsia" w:ascii="方正小标宋简体" w:hAnsi="Times New Roman" w:eastAsia="方正小标宋简体" w:cs="宋体"/>
          <w:bCs/>
          <w:kern w:val="0"/>
          <w:sz w:val="44"/>
          <w:szCs w:val="20"/>
          <w:lang w:val="en-US" w:eastAsia="zh-CN"/>
        </w:rPr>
        <w:t>22</w:t>
      </w:r>
      <w:r>
        <w:rPr>
          <w:rFonts w:hint="eastAsia" w:ascii="方正小标宋简体" w:hAnsi="宋体" w:eastAsia="方正小标宋简体" w:cs="宋体"/>
          <w:bCs/>
          <w:kern w:val="0"/>
          <w:sz w:val="44"/>
          <w:szCs w:val="20"/>
        </w:rPr>
        <w:t>年度拟录用公务员名单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jc w:val="center"/>
        <w:textAlignment w:val="auto"/>
        <w:rPr>
          <w:rFonts w:ascii="方正小标宋简体" w:hAnsi="Times New Roman" w:eastAsia="方正小标宋简体" w:cs="宋体"/>
          <w:bCs/>
          <w:kern w:val="0"/>
          <w:sz w:val="28"/>
          <w:szCs w:val="20"/>
        </w:rPr>
      </w:pPr>
    </w:p>
    <w:tbl>
      <w:tblPr>
        <w:tblStyle w:val="6"/>
        <w:tblW w:w="109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"/>
        <w:gridCol w:w="1677"/>
        <w:gridCol w:w="1037"/>
        <w:gridCol w:w="525"/>
        <w:gridCol w:w="2025"/>
        <w:gridCol w:w="990"/>
        <w:gridCol w:w="1662"/>
        <w:gridCol w:w="1550"/>
        <w:gridCol w:w="9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  <w:jc w:val="center"/>
        </w:trPr>
        <w:tc>
          <w:tcPr>
            <w:tcW w:w="572" w:type="dxa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cs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1677" w:type="dxa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ascii="Times New Roman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宋体" w:cs="宋体"/>
                <w:kern w:val="0"/>
                <w:sz w:val="24"/>
                <w:szCs w:val="24"/>
              </w:rPr>
              <w:t>拟录用</w:t>
            </w:r>
          </w:p>
          <w:p>
            <w:pPr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cs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宋体" w:cs="宋体"/>
                <w:kern w:val="0"/>
                <w:sz w:val="24"/>
                <w:szCs w:val="24"/>
              </w:rPr>
              <w:t>职位</w:t>
            </w:r>
          </w:p>
        </w:tc>
        <w:tc>
          <w:tcPr>
            <w:tcW w:w="1037" w:type="dxa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cs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宋体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525" w:type="dxa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cs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宋体" w:cs="宋体"/>
                <w:kern w:val="0"/>
                <w:sz w:val="24"/>
                <w:szCs w:val="24"/>
              </w:rPr>
              <w:t>性别</w:t>
            </w:r>
          </w:p>
        </w:tc>
        <w:tc>
          <w:tcPr>
            <w:tcW w:w="2025" w:type="dxa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cs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宋体" w:cs="宋体"/>
                <w:kern w:val="0"/>
                <w:sz w:val="24"/>
                <w:szCs w:val="24"/>
              </w:rPr>
              <w:t>准考证号</w:t>
            </w:r>
          </w:p>
        </w:tc>
        <w:tc>
          <w:tcPr>
            <w:tcW w:w="990" w:type="dxa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Times New Roman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cs="宋体"/>
                <w:kern w:val="0"/>
                <w:sz w:val="24"/>
                <w:szCs w:val="24"/>
              </w:rPr>
              <w:t>学历</w:t>
            </w:r>
          </w:p>
        </w:tc>
        <w:tc>
          <w:tcPr>
            <w:tcW w:w="1662" w:type="dxa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cs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宋体" w:cs="宋体"/>
                <w:kern w:val="0"/>
                <w:sz w:val="24"/>
                <w:szCs w:val="24"/>
              </w:rPr>
              <w:t>毕业</w:t>
            </w:r>
          </w:p>
          <w:p>
            <w:pPr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cs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宋体" w:cs="宋体"/>
                <w:kern w:val="0"/>
                <w:sz w:val="24"/>
                <w:szCs w:val="24"/>
              </w:rPr>
              <w:t>院校</w:t>
            </w:r>
          </w:p>
        </w:tc>
        <w:tc>
          <w:tcPr>
            <w:tcW w:w="1550" w:type="dxa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宋体" w:cs="宋体"/>
                <w:kern w:val="0"/>
                <w:sz w:val="24"/>
                <w:szCs w:val="24"/>
              </w:rPr>
              <w:t>工作</w:t>
            </w:r>
            <w:r>
              <w:rPr>
                <w:rFonts w:hint="eastAsia" w:ascii="Times New Roman" w:hAnsi="宋体" w:cs="宋体"/>
                <w:kern w:val="0"/>
                <w:sz w:val="24"/>
                <w:szCs w:val="24"/>
                <w:lang w:eastAsia="zh-CN"/>
              </w:rPr>
              <w:t>单位</w:t>
            </w:r>
          </w:p>
        </w:tc>
        <w:tc>
          <w:tcPr>
            <w:tcW w:w="961" w:type="dxa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cs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宋体" w:cs="宋体"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572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1"/>
                <w:lang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szCs w:val="21"/>
                <w:lang w:val="en-US" w:eastAsia="zh-CN"/>
              </w:rPr>
              <w:t>1</w:t>
            </w:r>
          </w:p>
        </w:tc>
        <w:tc>
          <w:tcPr>
            <w:tcW w:w="1677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/>
                <w:sz w:val="24"/>
                <w:lang w:eastAsia="zh-CN"/>
              </w:rPr>
              <w:t>北京市北区</w:t>
            </w:r>
            <w:r>
              <w:rPr>
                <w:rFonts w:hint="eastAsia"/>
                <w:sz w:val="24"/>
              </w:rPr>
              <w:t>邮政管理局一级</w:t>
            </w:r>
            <w:r>
              <w:rPr>
                <w:sz w:val="24"/>
              </w:rPr>
              <w:t>科员</w:t>
            </w:r>
          </w:p>
        </w:tc>
        <w:tc>
          <w:tcPr>
            <w:tcW w:w="1037" w:type="dxa"/>
            <w:vAlign w:val="center"/>
          </w:tcPr>
          <w:p>
            <w:pPr>
              <w:spacing w:line="36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卢博康</w:t>
            </w:r>
          </w:p>
        </w:tc>
        <w:tc>
          <w:tcPr>
            <w:tcW w:w="525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男</w:t>
            </w:r>
          </w:p>
        </w:tc>
        <w:tc>
          <w:tcPr>
            <w:tcW w:w="2025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170242014002506</w:t>
            </w:r>
          </w:p>
        </w:tc>
        <w:tc>
          <w:tcPr>
            <w:tcW w:w="990" w:type="dxa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Times New Roman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cs="宋体"/>
                <w:kern w:val="0"/>
                <w:sz w:val="24"/>
                <w:szCs w:val="24"/>
                <w:lang w:val="en-US" w:eastAsia="zh-CN"/>
              </w:rPr>
              <w:t>大学</w:t>
            </w:r>
          </w:p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Times New Roman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cs="宋体"/>
                <w:kern w:val="0"/>
                <w:sz w:val="24"/>
                <w:szCs w:val="24"/>
                <w:lang w:val="en-US" w:eastAsia="zh-CN"/>
              </w:rPr>
              <w:t>本科　</w:t>
            </w:r>
          </w:p>
        </w:tc>
        <w:tc>
          <w:tcPr>
            <w:tcW w:w="1662" w:type="dxa"/>
            <w:vAlign w:val="center"/>
          </w:tcPr>
          <w:p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三峡大学</w:t>
            </w:r>
          </w:p>
        </w:tc>
        <w:tc>
          <w:tcPr>
            <w:tcW w:w="1550" w:type="dxa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仿宋_GB2312" w:cs="宋体"/>
                <w:kern w:val="0"/>
                <w:sz w:val="28"/>
                <w:szCs w:val="28"/>
              </w:rPr>
              <w:t>/</w:t>
            </w:r>
          </w:p>
        </w:tc>
        <w:tc>
          <w:tcPr>
            <w:tcW w:w="961" w:type="dxa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572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szCs w:val="21"/>
                <w:lang w:val="en-US" w:eastAsia="zh-CN"/>
              </w:rPr>
              <w:t>2</w:t>
            </w:r>
          </w:p>
        </w:tc>
        <w:tc>
          <w:tcPr>
            <w:tcW w:w="1677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/>
                <w:sz w:val="24"/>
                <w:lang w:eastAsia="zh-CN"/>
              </w:rPr>
              <w:t>北京市北区</w:t>
            </w:r>
            <w:r>
              <w:rPr>
                <w:rFonts w:hint="eastAsia"/>
                <w:sz w:val="24"/>
              </w:rPr>
              <w:t>邮政管理局一级</w:t>
            </w:r>
            <w:r>
              <w:rPr>
                <w:sz w:val="24"/>
              </w:rPr>
              <w:t>科员</w:t>
            </w:r>
          </w:p>
        </w:tc>
        <w:tc>
          <w:tcPr>
            <w:tcW w:w="1037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/>
                <w:sz w:val="24"/>
                <w:lang w:eastAsia="zh-CN"/>
              </w:rPr>
              <w:t>岳思齐</w:t>
            </w:r>
          </w:p>
        </w:tc>
        <w:tc>
          <w:tcPr>
            <w:tcW w:w="525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/>
                <w:sz w:val="24"/>
                <w:lang w:eastAsia="zh-CN"/>
              </w:rPr>
              <w:t>男</w:t>
            </w:r>
          </w:p>
        </w:tc>
        <w:tc>
          <w:tcPr>
            <w:tcW w:w="2025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170211193701807</w:t>
            </w:r>
          </w:p>
        </w:tc>
        <w:tc>
          <w:tcPr>
            <w:tcW w:w="990" w:type="dxa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Times New Roman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cs="宋体"/>
                <w:kern w:val="0"/>
                <w:sz w:val="24"/>
                <w:szCs w:val="24"/>
                <w:lang w:val="en-US" w:eastAsia="zh-CN"/>
              </w:rPr>
              <w:t>硕士研究生</w:t>
            </w:r>
          </w:p>
        </w:tc>
        <w:tc>
          <w:tcPr>
            <w:tcW w:w="1662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中国矿业大学（北京）</w:t>
            </w:r>
          </w:p>
        </w:tc>
        <w:tc>
          <w:tcPr>
            <w:tcW w:w="1550" w:type="dxa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 w:cs="宋体"/>
                <w:kern w:val="0"/>
                <w:sz w:val="28"/>
                <w:szCs w:val="28"/>
              </w:rPr>
              <w:t>/</w:t>
            </w:r>
          </w:p>
        </w:tc>
        <w:tc>
          <w:tcPr>
            <w:tcW w:w="961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adjustRightInd w:val="0"/>
        <w:snapToGrid w:val="0"/>
        <w:spacing w:line="240" w:lineRule="auto"/>
        <w:jc w:val="left"/>
      </w:pPr>
    </w:p>
    <w:sectPr>
      <w:pgSz w:w="11906" w:h="16838"/>
      <w:pgMar w:top="851" w:right="851" w:bottom="851" w:left="851" w:header="851" w:footer="992" w:gutter="0"/>
      <w:cols w:space="425" w:num="1"/>
      <w:docGrid w:type="lines" w:linePitch="584" w:charSpace="-47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HorizontalSpacing w:val="297"/>
  <w:drawingGridVerticalSpacing w:val="29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E0492"/>
    <w:rsid w:val="000B20DA"/>
    <w:rsid w:val="00123D1C"/>
    <w:rsid w:val="001A6207"/>
    <w:rsid w:val="002C00E0"/>
    <w:rsid w:val="00385F68"/>
    <w:rsid w:val="003F6525"/>
    <w:rsid w:val="00493D2C"/>
    <w:rsid w:val="005549D6"/>
    <w:rsid w:val="0056369C"/>
    <w:rsid w:val="00645DD1"/>
    <w:rsid w:val="006E2E85"/>
    <w:rsid w:val="007662D1"/>
    <w:rsid w:val="007E0492"/>
    <w:rsid w:val="008E0BB2"/>
    <w:rsid w:val="009F3788"/>
    <w:rsid w:val="00A04657"/>
    <w:rsid w:val="00A31798"/>
    <w:rsid w:val="00B75287"/>
    <w:rsid w:val="00B8636D"/>
    <w:rsid w:val="00C44F65"/>
    <w:rsid w:val="00C73AA4"/>
    <w:rsid w:val="00CA1631"/>
    <w:rsid w:val="00D91AA9"/>
    <w:rsid w:val="00D97A2D"/>
    <w:rsid w:val="00DE34EB"/>
    <w:rsid w:val="00DF4748"/>
    <w:rsid w:val="00E34F02"/>
    <w:rsid w:val="00EF4329"/>
    <w:rsid w:val="23FDB332"/>
    <w:rsid w:val="2BFAB764"/>
    <w:rsid w:val="2EF8AFDB"/>
    <w:rsid w:val="3DE74932"/>
    <w:rsid w:val="3E3F74E5"/>
    <w:rsid w:val="3F3F2D6A"/>
    <w:rsid w:val="47DFE5E4"/>
    <w:rsid w:val="4DF7DC58"/>
    <w:rsid w:val="4F5F0D00"/>
    <w:rsid w:val="589EF209"/>
    <w:rsid w:val="5E4FF78F"/>
    <w:rsid w:val="5FF12A74"/>
    <w:rsid w:val="632EF7A9"/>
    <w:rsid w:val="63E0B18F"/>
    <w:rsid w:val="6F7F583B"/>
    <w:rsid w:val="6FDF58DC"/>
    <w:rsid w:val="75D6EE07"/>
    <w:rsid w:val="75FDB2A8"/>
    <w:rsid w:val="77FA482B"/>
    <w:rsid w:val="78DFC003"/>
    <w:rsid w:val="7B7B3959"/>
    <w:rsid w:val="7BA39A40"/>
    <w:rsid w:val="7BEF3016"/>
    <w:rsid w:val="7C374CE1"/>
    <w:rsid w:val="7CDC9265"/>
    <w:rsid w:val="7D5F76D6"/>
    <w:rsid w:val="7E7D8AE3"/>
    <w:rsid w:val="7E7F355D"/>
    <w:rsid w:val="7F7FF6B3"/>
    <w:rsid w:val="7FBFCEE1"/>
    <w:rsid w:val="7FDB87C3"/>
    <w:rsid w:val="7FDFE161"/>
    <w:rsid w:val="7FF7B58F"/>
    <w:rsid w:val="7FFC475F"/>
    <w:rsid w:val="7FFD6319"/>
    <w:rsid w:val="7FFDD965"/>
    <w:rsid w:val="7FFF1579"/>
    <w:rsid w:val="9FD59389"/>
    <w:rsid w:val="B2E44EB9"/>
    <w:rsid w:val="B4FF2596"/>
    <w:rsid w:val="BE1F4941"/>
    <w:rsid w:val="BE6336B1"/>
    <w:rsid w:val="BED86385"/>
    <w:rsid w:val="BFEB3A71"/>
    <w:rsid w:val="BFFD6CB4"/>
    <w:rsid w:val="C7FC0293"/>
    <w:rsid w:val="CDEE087D"/>
    <w:rsid w:val="DD56F1B9"/>
    <w:rsid w:val="DDF7F4D1"/>
    <w:rsid w:val="DF376930"/>
    <w:rsid w:val="DF7FD0D5"/>
    <w:rsid w:val="E3FEF17E"/>
    <w:rsid w:val="EB7F2F86"/>
    <w:rsid w:val="ED3BF46A"/>
    <w:rsid w:val="EEF76676"/>
    <w:rsid w:val="EFDC49F8"/>
    <w:rsid w:val="EFFF5D29"/>
    <w:rsid w:val="F6E76BC0"/>
    <w:rsid w:val="F7DB3CAD"/>
    <w:rsid w:val="FA3705A8"/>
    <w:rsid w:val="FA5F5BA4"/>
    <w:rsid w:val="FADF307F"/>
    <w:rsid w:val="FAF607F2"/>
    <w:rsid w:val="FB9730E5"/>
    <w:rsid w:val="FBE9D7F1"/>
    <w:rsid w:val="FD56FDED"/>
    <w:rsid w:val="FDFCE0CC"/>
    <w:rsid w:val="FDFEFCD4"/>
    <w:rsid w:val="FE7CC55A"/>
    <w:rsid w:val="FEAFB266"/>
    <w:rsid w:val="FEF6DAE6"/>
    <w:rsid w:val="FEF7E0D7"/>
    <w:rsid w:val="FEFE1950"/>
    <w:rsid w:val="FF4E6D5C"/>
    <w:rsid w:val="FF6CF8B2"/>
    <w:rsid w:val="FFEF734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1">
    <w:name w:val="标题 1 字符"/>
    <w:basedOn w:val="7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153</Words>
  <Characters>873</Characters>
  <Lines>7</Lines>
  <Paragraphs>2</Paragraphs>
  <TotalTime>2</TotalTime>
  <ScaleCrop>false</ScaleCrop>
  <LinksUpToDate>false</LinksUpToDate>
  <CharactersWithSpaces>1024</CharactersWithSpaces>
  <Application>WPS Office_11.8.2.10183_F1E327BC-269C-435d-A152-05C5408002CA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2020-08-09T01:52:00Z</dcterms:created>
  <dc:creator>张策</dc:creator>
  <cp:lastModifiedBy>kylin</cp:lastModifiedBy>
  <dcterms:modified xsi:type="dcterms:W3CDTF">2022-08-25T09:24:33Z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2052-11.8.2.10183</vt:lpwstr>
  </property>
</Properties>
</file>