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2023年邮政快递业服务现代农业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典型县级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项目</w:t>
      </w:r>
    </w:p>
    <w:tbl>
      <w:tblPr>
        <w:tblStyle w:val="2"/>
        <w:tblW w:w="79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918"/>
        <w:gridCol w:w="1283"/>
        <w:gridCol w:w="2792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市（地、州）</w:t>
            </w: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脱贫县或者乡村振兴重点帮扶县</w:t>
            </w: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涞水县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万全区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鲜食玉米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昭阳区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柘城县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新化县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白溪豆腐及制品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盐源县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伽师县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伽师新梅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台前县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贺州市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富川县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镇平县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柑橘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赤峰市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敖汉旗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敖汉小米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3CB3"/>
    <w:rsid w:val="17FB25F8"/>
    <w:rsid w:val="1B8E9C6E"/>
    <w:rsid w:val="1BEB7C1C"/>
    <w:rsid w:val="27130B77"/>
    <w:rsid w:val="2F9D3679"/>
    <w:rsid w:val="35FD3D15"/>
    <w:rsid w:val="3CFF0076"/>
    <w:rsid w:val="3FF7774E"/>
    <w:rsid w:val="49DDB72A"/>
    <w:rsid w:val="51DCF390"/>
    <w:rsid w:val="52F62DD8"/>
    <w:rsid w:val="53FD9EB6"/>
    <w:rsid w:val="5EDF664C"/>
    <w:rsid w:val="5FF7B7CA"/>
    <w:rsid w:val="675FD0EA"/>
    <w:rsid w:val="67F3C411"/>
    <w:rsid w:val="6BDB4558"/>
    <w:rsid w:val="6D7F3B73"/>
    <w:rsid w:val="6EACEA04"/>
    <w:rsid w:val="72DCD381"/>
    <w:rsid w:val="7567CDE7"/>
    <w:rsid w:val="75F50E72"/>
    <w:rsid w:val="7769675E"/>
    <w:rsid w:val="785F79CF"/>
    <w:rsid w:val="79EF08FA"/>
    <w:rsid w:val="7B3F7F10"/>
    <w:rsid w:val="7B5DE429"/>
    <w:rsid w:val="7BEFDB62"/>
    <w:rsid w:val="7DBEA85F"/>
    <w:rsid w:val="7DFCD517"/>
    <w:rsid w:val="7EBB3627"/>
    <w:rsid w:val="7EBE3707"/>
    <w:rsid w:val="7F47A472"/>
    <w:rsid w:val="7FBBA27D"/>
    <w:rsid w:val="7FEFC36A"/>
    <w:rsid w:val="7FF3603C"/>
    <w:rsid w:val="7FFDD771"/>
    <w:rsid w:val="9D7D1D18"/>
    <w:rsid w:val="ADD188B1"/>
    <w:rsid w:val="AE7F82A1"/>
    <w:rsid w:val="AFEE9A22"/>
    <w:rsid w:val="B7FF19BD"/>
    <w:rsid w:val="BEBF2B3B"/>
    <w:rsid w:val="BEEF61A6"/>
    <w:rsid w:val="BF9790BA"/>
    <w:rsid w:val="BFBE5B47"/>
    <w:rsid w:val="D2FF3D75"/>
    <w:rsid w:val="D50F80CE"/>
    <w:rsid w:val="DE7D9521"/>
    <w:rsid w:val="DF66BF68"/>
    <w:rsid w:val="DF7F19E4"/>
    <w:rsid w:val="DFBF2702"/>
    <w:rsid w:val="E2FDCE46"/>
    <w:rsid w:val="E67F02CD"/>
    <w:rsid w:val="E68FA1E1"/>
    <w:rsid w:val="E6DF8101"/>
    <w:rsid w:val="E7F7800F"/>
    <w:rsid w:val="EDFDCF6F"/>
    <w:rsid w:val="EEE7A626"/>
    <w:rsid w:val="EEF5B2D3"/>
    <w:rsid w:val="EF7FA4ED"/>
    <w:rsid w:val="EFFF3CB3"/>
    <w:rsid w:val="F1F12875"/>
    <w:rsid w:val="F37E3998"/>
    <w:rsid w:val="F47BFC04"/>
    <w:rsid w:val="F4BBDFBD"/>
    <w:rsid w:val="F7BC8ACD"/>
    <w:rsid w:val="FADD73C8"/>
    <w:rsid w:val="FADF159D"/>
    <w:rsid w:val="FB7D5428"/>
    <w:rsid w:val="FDB702D2"/>
    <w:rsid w:val="FE530C12"/>
    <w:rsid w:val="FEA4B949"/>
    <w:rsid w:val="FF7F1786"/>
    <w:rsid w:val="FF9F0D43"/>
    <w:rsid w:val="FFFE8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69.3333333333333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2024-01-25T08:55:00Z</dcterms:created>
  <dc:creator>万雪梅</dc:creator>
  <cp:lastModifiedBy>弓弦</cp:lastModifiedBy>
  <cp:lastPrinted>2024-01-25T09:19:41Z</cp:lastPrinted>
  <dcterms:modified xsi:type="dcterms:W3CDTF">2024-03-29T08:05:36Z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E563DB292E2F44AAB15F081E3CB75B99_13</vt:lpwstr>
  </property>
</Properties>
</file>