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2C" w:rsidRDefault="00105862">
      <w:pPr>
        <w:adjustRightInd w:val="0"/>
        <w:snapToGrid w:val="0"/>
        <w:spacing w:line="620" w:lineRule="exact"/>
        <w:jc w:val="center"/>
        <w:rPr>
          <w:rFonts w:ascii="Times New Roman" w:hAnsi="宋体" w:cs="宋体"/>
          <w:b/>
          <w:kern w:val="0"/>
          <w:sz w:val="44"/>
          <w:szCs w:val="44"/>
        </w:rPr>
      </w:pPr>
      <w:r>
        <w:rPr>
          <w:rFonts w:ascii="Times New Roman" w:hAnsi="Times New Roman" w:cs="宋体" w:hint="eastAsia"/>
          <w:b/>
          <w:kern w:val="0"/>
          <w:sz w:val="44"/>
          <w:szCs w:val="44"/>
        </w:rPr>
        <w:t>海南省</w:t>
      </w:r>
      <w:r>
        <w:rPr>
          <w:rFonts w:ascii="Times New Roman" w:hAnsi="宋体" w:cs="宋体" w:hint="eastAsia"/>
          <w:b/>
          <w:kern w:val="0"/>
          <w:sz w:val="44"/>
          <w:szCs w:val="44"/>
        </w:rPr>
        <w:t>邮政管理局</w:t>
      </w:r>
      <w:r>
        <w:rPr>
          <w:rFonts w:ascii="Times New Roman" w:hAnsi="Times New Roman" w:cs="宋体" w:hint="eastAsia"/>
          <w:b/>
          <w:kern w:val="0"/>
          <w:sz w:val="44"/>
          <w:szCs w:val="44"/>
        </w:rPr>
        <w:t>2021</w:t>
      </w:r>
      <w:r>
        <w:rPr>
          <w:rFonts w:ascii="Times New Roman" w:hAnsi="宋体" w:cs="宋体" w:hint="eastAsia"/>
          <w:b/>
          <w:kern w:val="0"/>
          <w:sz w:val="44"/>
          <w:szCs w:val="44"/>
        </w:rPr>
        <w:t>年度</w:t>
      </w:r>
    </w:p>
    <w:p w:rsidR="000F102C" w:rsidRDefault="00105862"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kern w:val="0"/>
          <w:sz w:val="44"/>
          <w:szCs w:val="44"/>
        </w:rPr>
      </w:pPr>
      <w:r>
        <w:rPr>
          <w:rFonts w:ascii="Times New Roman" w:hAnsi="宋体" w:cs="宋体" w:hint="eastAsia"/>
          <w:b/>
          <w:kern w:val="0"/>
          <w:sz w:val="44"/>
          <w:szCs w:val="44"/>
        </w:rPr>
        <w:t>拟</w:t>
      </w:r>
      <w:r>
        <w:rPr>
          <w:rFonts w:ascii="Times New Roman" w:hAnsi="Times New Roman" w:cs="宋体" w:hint="eastAsia"/>
          <w:b/>
          <w:kern w:val="0"/>
          <w:sz w:val="44"/>
          <w:szCs w:val="44"/>
        </w:rPr>
        <w:t>录用公务员公示公告</w:t>
      </w:r>
    </w:p>
    <w:p w:rsidR="000F102C" w:rsidRDefault="000F102C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0F102C" w:rsidRDefault="00105862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2021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年度中央机关及其直属机构考试录用公务员工作有关要求，经过笔试、面试、体检和考察等程序，确定于祥汝等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人为海南省邮政管理局拟录用公务员，现予以公示。公示期间如有问题，请向海南省邮政管理局反映。</w:t>
      </w:r>
    </w:p>
    <w:p w:rsidR="000F102C" w:rsidRDefault="00105862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2021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EE3B45">
        <w:rPr>
          <w:rFonts w:ascii="Times New Roman" w:eastAsia="仿宋_GB2312" w:hAnsi="仿宋_GB2312" w:cs="宋体" w:hint="eastAsia"/>
          <w:kern w:val="0"/>
          <w:sz w:val="32"/>
          <w:szCs w:val="20"/>
        </w:rPr>
        <w:t>2</w:t>
      </w:r>
      <w:r w:rsidR="00E47E50">
        <w:rPr>
          <w:rFonts w:ascii="Times New Roman" w:eastAsia="仿宋_GB2312" w:hAnsi="仿宋_GB2312" w:cs="宋体" w:hint="eastAsia"/>
          <w:kern w:val="0"/>
          <w:sz w:val="32"/>
          <w:szCs w:val="20"/>
        </w:rPr>
        <w:t>7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E93BB1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EE3B45">
        <w:rPr>
          <w:rFonts w:ascii="Times New Roman" w:eastAsia="仿宋_GB2312" w:hAnsi="仿宋_GB2312" w:cs="宋体" w:hint="eastAsia"/>
          <w:kern w:val="0"/>
          <w:sz w:val="32"/>
          <w:szCs w:val="20"/>
        </w:rPr>
        <w:t>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E47E50">
        <w:rPr>
          <w:rFonts w:ascii="Times New Roman" w:eastAsia="仿宋_GB2312" w:hAnsi="仿宋_GB2312" w:cs="宋体" w:hint="eastAsia"/>
          <w:kern w:val="0"/>
          <w:sz w:val="32"/>
          <w:szCs w:val="20"/>
        </w:rPr>
        <w:t>2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 w:rsidR="009D4B0F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9D4B0F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9D4B0F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0F102C" w:rsidRDefault="00105862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0898-66555948</w:t>
      </w:r>
    </w:p>
    <w:p w:rsidR="000F102C" w:rsidRDefault="00105862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联系地址：海南省海口市美兰区南宝路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22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号</w:t>
      </w:r>
    </w:p>
    <w:p w:rsidR="000F102C" w:rsidRDefault="00105862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570206</w:t>
      </w:r>
    </w:p>
    <w:p w:rsidR="000F102C" w:rsidRDefault="000F102C">
      <w:pPr>
        <w:adjustRightInd w:val="0"/>
        <w:snapToGrid w:val="0"/>
        <w:spacing w:line="62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</w:p>
    <w:p w:rsidR="000F102C" w:rsidRDefault="000F102C" w:rsidP="009901D1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0F102C" w:rsidRDefault="00105862">
      <w:pPr>
        <w:widowControl/>
        <w:spacing w:line="560" w:lineRule="exact"/>
        <w:ind w:firstLineChars="1500" w:firstLine="48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海南省邮政管理局</w:t>
      </w:r>
    </w:p>
    <w:p w:rsidR="000F102C" w:rsidRDefault="00105862">
      <w:pPr>
        <w:adjustRightInd w:val="0"/>
        <w:snapToGrid w:val="0"/>
        <w:spacing w:line="620" w:lineRule="exact"/>
        <w:ind w:firstLineChars="1500" w:firstLine="480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 w:rsidR="00EE3B45"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EE3B45">
        <w:rPr>
          <w:rFonts w:ascii="Times New Roman" w:eastAsia="仿宋_GB2312" w:hAnsi="仿宋_GB2312" w:cs="宋体" w:hint="eastAsia"/>
          <w:kern w:val="0"/>
          <w:sz w:val="32"/>
          <w:szCs w:val="20"/>
        </w:rPr>
        <w:t>26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:rsidR="000F102C" w:rsidRDefault="000F102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0F102C" w:rsidRDefault="000F102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0F102C" w:rsidRDefault="000F102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0F102C" w:rsidRDefault="000F102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0F102C" w:rsidRDefault="000F102C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9901D1" w:rsidRDefault="009901D1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9901D1" w:rsidRDefault="009901D1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0F102C" w:rsidRDefault="00105862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lastRenderedPageBreak/>
        <w:t>附件</w:t>
      </w:r>
    </w:p>
    <w:p w:rsidR="000F102C" w:rsidRDefault="00105862"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bCs/>
          <w:kern w:val="0"/>
          <w:sz w:val="36"/>
          <w:szCs w:val="20"/>
        </w:rPr>
      </w:pPr>
      <w:r>
        <w:rPr>
          <w:rFonts w:ascii="Times New Roman" w:hAnsi="Times New Roman" w:cs="宋体" w:hint="eastAsia"/>
          <w:b/>
          <w:bCs/>
          <w:kern w:val="0"/>
          <w:sz w:val="36"/>
          <w:szCs w:val="20"/>
        </w:rPr>
        <w:t>海南省</w:t>
      </w:r>
      <w:r>
        <w:rPr>
          <w:rFonts w:ascii="Times New Roman" w:hAnsi="宋体" w:cs="宋体" w:hint="eastAsia"/>
          <w:b/>
          <w:bCs/>
          <w:kern w:val="0"/>
          <w:sz w:val="36"/>
          <w:szCs w:val="20"/>
        </w:rPr>
        <w:t>邮政管理局</w:t>
      </w:r>
      <w:r>
        <w:rPr>
          <w:rFonts w:ascii="Times New Roman" w:hAnsi="Times New Roman" w:cs="宋体" w:hint="eastAsia"/>
          <w:b/>
          <w:bCs/>
          <w:kern w:val="0"/>
          <w:sz w:val="36"/>
          <w:szCs w:val="20"/>
        </w:rPr>
        <w:t>2021</w:t>
      </w:r>
      <w:r>
        <w:rPr>
          <w:rFonts w:ascii="Times New Roman" w:hAnsi="宋体" w:cs="宋体" w:hint="eastAsia"/>
          <w:b/>
          <w:bCs/>
          <w:kern w:val="0"/>
          <w:sz w:val="36"/>
          <w:szCs w:val="20"/>
        </w:rPr>
        <w:t>年度拟录用</w:t>
      </w:r>
      <w:r w:rsidR="009D4B0F">
        <w:rPr>
          <w:rFonts w:ascii="Times New Roman" w:hAnsi="宋体" w:cs="宋体" w:hint="eastAsia"/>
          <w:b/>
          <w:bCs/>
          <w:kern w:val="0"/>
          <w:sz w:val="36"/>
          <w:szCs w:val="20"/>
        </w:rPr>
        <w:t>人</w:t>
      </w:r>
      <w:bookmarkStart w:id="0" w:name="_GoBack"/>
      <w:bookmarkEnd w:id="0"/>
      <w:r>
        <w:rPr>
          <w:rFonts w:ascii="Times New Roman" w:hAnsi="宋体" w:cs="宋体" w:hint="eastAsia"/>
          <w:b/>
          <w:bCs/>
          <w:kern w:val="0"/>
          <w:sz w:val="36"/>
          <w:szCs w:val="20"/>
        </w:rPr>
        <w:t>员名单</w:t>
      </w:r>
    </w:p>
    <w:tbl>
      <w:tblPr>
        <w:tblW w:w="962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900"/>
        <w:gridCol w:w="720"/>
        <w:gridCol w:w="1440"/>
        <w:gridCol w:w="990"/>
        <w:gridCol w:w="1026"/>
        <w:gridCol w:w="1500"/>
        <w:gridCol w:w="889"/>
      </w:tblGrid>
      <w:tr w:rsidR="000F102C" w:rsidTr="009901D1">
        <w:trPr>
          <w:trHeight w:val="10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9901D1" w:rsidRDefault="00105862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9901D1" w:rsidRDefault="00105862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9901D1" w:rsidRDefault="00105862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9901D1" w:rsidRDefault="00105862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9901D1" w:rsidRDefault="00105862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9901D1" w:rsidRDefault="00105862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9901D1" w:rsidRDefault="00105862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毕业</w:t>
            </w:r>
          </w:p>
          <w:p w:rsidR="000F102C" w:rsidRPr="009901D1" w:rsidRDefault="00105862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9901D1" w:rsidRDefault="00105862" w:rsidP="00B53E3F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工作</w:t>
            </w:r>
            <w:r w:rsidR="00B53E3F">
              <w:rPr>
                <w:rFonts w:ascii="Times New Roman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9901D1" w:rsidRDefault="00105862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F102C" w:rsidTr="009901D1">
        <w:trPr>
          <w:trHeight w:val="9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海口市邮政管理局市场监管科一级主任科员及以下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于祥汝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170246010401113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1D1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硕士</w:t>
            </w:r>
          </w:p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研究生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海南大学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9901D1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0F102C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0F102C" w:rsidTr="009901D1">
        <w:trPr>
          <w:trHeight w:val="8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海口市邮政管理局办公室一级主任科员及以下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李澍怡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170235021701206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1D1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大学</w:t>
            </w:r>
          </w:p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本科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厦门大学嘉庚学院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福建省泉州市气象服务中心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0F102C" w:rsidP="009901D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F102C" w:rsidTr="009901D1">
        <w:trPr>
          <w:trHeight w:val="9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中部邮政管理局行业管理科（机要通信科）一级主任科员及以下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杨学岑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170233020602609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1D1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大学</w:t>
            </w:r>
          </w:p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本科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湖州师范学院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浙江省台州市黄岩区茅</w:t>
            </w:r>
            <w:proofErr w:type="gramStart"/>
            <w:r w:rsidRPr="00105862">
              <w:rPr>
                <w:rFonts w:ascii="宋体" w:hAnsi="宋体" w:hint="eastAsia"/>
                <w:sz w:val="20"/>
                <w:szCs w:val="20"/>
              </w:rPr>
              <w:t>畲</w:t>
            </w:r>
            <w:proofErr w:type="gramEnd"/>
            <w:r w:rsidRPr="00105862">
              <w:rPr>
                <w:rFonts w:ascii="宋体" w:hAnsi="宋体" w:hint="eastAsia"/>
                <w:sz w:val="20"/>
                <w:szCs w:val="20"/>
              </w:rPr>
              <w:t>乡人民政府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0F102C" w:rsidP="009901D1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0F102C" w:rsidTr="009901D1">
        <w:trPr>
          <w:trHeight w:val="10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西部邮政管理局办公室一级主任科员及以下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张晗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170223011204001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1D1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大学</w:t>
            </w:r>
          </w:p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本科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105862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佳木斯大学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9901D1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105862"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2C" w:rsidRPr="00105862" w:rsidRDefault="000F102C" w:rsidP="009901D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0F102C" w:rsidRDefault="000F102C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0F102C" w:rsidRDefault="000F102C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0F102C" w:rsidRDefault="000F102C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0F102C" w:rsidRDefault="000F102C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0F102C" w:rsidRDefault="000F102C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0F102C" w:rsidRDefault="000F102C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0F102C" w:rsidRDefault="000F102C">
      <w:pPr>
        <w:adjustRightInd w:val="0"/>
        <w:snapToGrid w:val="0"/>
        <w:spacing w:line="620" w:lineRule="exact"/>
        <w:rPr>
          <w:rFonts w:ascii="Times New Roman" w:eastAsia="仿宋_GB2312" w:hAnsi="仿宋_GB2312" w:cs="宋体"/>
          <w:kern w:val="0"/>
          <w:sz w:val="28"/>
          <w:szCs w:val="28"/>
        </w:rPr>
      </w:pPr>
    </w:p>
    <w:p w:rsidR="000F102C" w:rsidRDefault="000F102C">
      <w:pPr>
        <w:adjustRightInd w:val="0"/>
        <w:snapToGrid w:val="0"/>
        <w:spacing w:line="620" w:lineRule="exact"/>
        <w:rPr>
          <w:rFonts w:ascii="Times New Roman" w:hAnsi="Times New Roman"/>
        </w:rPr>
      </w:pPr>
    </w:p>
    <w:sectPr w:rsidR="000F1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48" w:rsidRDefault="00015448" w:rsidP="009901D1">
      <w:r>
        <w:separator/>
      </w:r>
    </w:p>
  </w:endnote>
  <w:endnote w:type="continuationSeparator" w:id="0">
    <w:p w:rsidR="00015448" w:rsidRDefault="00015448" w:rsidP="0099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48" w:rsidRDefault="00015448" w:rsidP="009901D1">
      <w:r>
        <w:separator/>
      </w:r>
    </w:p>
  </w:footnote>
  <w:footnote w:type="continuationSeparator" w:id="0">
    <w:p w:rsidR="00015448" w:rsidRDefault="00015448" w:rsidP="00990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59"/>
    <w:rsid w:val="00003BC8"/>
    <w:rsid w:val="00004E69"/>
    <w:rsid w:val="000140B0"/>
    <w:rsid w:val="00015448"/>
    <w:rsid w:val="00031F69"/>
    <w:rsid w:val="00042FCA"/>
    <w:rsid w:val="00051DF1"/>
    <w:rsid w:val="0008529F"/>
    <w:rsid w:val="000A10DC"/>
    <w:rsid w:val="000C7E0E"/>
    <w:rsid w:val="000D1029"/>
    <w:rsid w:val="000E4E2B"/>
    <w:rsid w:val="000F102C"/>
    <w:rsid w:val="00105862"/>
    <w:rsid w:val="00155435"/>
    <w:rsid w:val="00162AA7"/>
    <w:rsid w:val="00173ABD"/>
    <w:rsid w:val="001A7A52"/>
    <w:rsid w:val="001D75E5"/>
    <w:rsid w:val="00265A07"/>
    <w:rsid w:val="003234BD"/>
    <w:rsid w:val="003F185A"/>
    <w:rsid w:val="00415B34"/>
    <w:rsid w:val="00436F04"/>
    <w:rsid w:val="0045074E"/>
    <w:rsid w:val="004635B8"/>
    <w:rsid w:val="00511684"/>
    <w:rsid w:val="0052393E"/>
    <w:rsid w:val="00547680"/>
    <w:rsid w:val="005D6529"/>
    <w:rsid w:val="00620207"/>
    <w:rsid w:val="006225B0"/>
    <w:rsid w:val="0066575F"/>
    <w:rsid w:val="006739B9"/>
    <w:rsid w:val="006D77FB"/>
    <w:rsid w:val="006E3C36"/>
    <w:rsid w:val="00780EFD"/>
    <w:rsid w:val="00780F77"/>
    <w:rsid w:val="007B5359"/>
    <w:rsid w:val="007B6B9D"/>
    <w:rsid w:val="00811F20"/>
    <w:rsid w:val="008468D2"/>
    <w:rsid w:val="008A27A6"/>
    <w:rsid w:val="008D3906"/>
    <w:rsid w:val="00953D61"/>
    <w:rsid w:val="009901D1"/>
    <w:rsid w:val="009C069B"/>
    <w:rsid w:val="009D4B0F"/>
    <w:rsid w:val="009F5C8F"/>
    <w:rsid w:val="00A54B1E"/>
    <w:rsid w:val="00AA09AD"/>
    <w:rsid w:val="00AC0F46"/>
    <w:rsid w:val="00AC1962"/>
    <w:rsid w:val="00AD75BE"/>
    <w:rsid w:val="00B0645F"/>
    <w:rsid w:val="00B11416"/>
    <w:rsid w:val="00B53E3F"/>
    <w:rsid w:val="00B54356"/>
    <w:rsid w:val="00BA021A"/>
    <w:rsid w:val="00BD31E8"/>
    <w:rsid w:val="00C17FC2"/>
    <w:rsid w:val="00C309C7"/>
    <w:rsid w:val="00C34F54"/>
    <w:rsid w:val="00C94AC0"/>
    <w:rsid w:val="00CF1470"/>
    <w:rsid w:val="00D2488C"/>
    <w:rsid w:val="00D52257"/>
    <w:rsid w:val="00D956AA"/>
    <w:rsid w:val="00D97A5B"/>
    <w:rsid w:val="00DE7626"/>
    <w:rsid w:val="00E4472D"/>
    <w:rsid w:val="00E4646C"/>
    <w:rsid w:val="00E47E50"/>
    <w:rsid w:val="00E52E76"/>
    <w:rsid w:val="00E54197"/>
    <w:rsid w:val="00E55186"/>
    <w:rsid w:val="00E929F8"/>
    <w:rsid w:val="00E93BB1"/>
    <w:rsid w:val="00EC0AAA"/>
    <w:rsid w:val="00EC2574"/>
    <w:rsid w:val="00EC3C9C"/>
    <w:rsid w:val="00ED7186"/>
    <w:rsid w:val="00EE3B45"/>
    <w:rsid w:val="00F808A8"/>
    <w:rsid w:val="04C81265"/>
    <w:rsid w:val="218D6DE3"/>
    <w:rsid w:val="2D4355ED"/>
    <w:rsid w:val="324B2992"/>
    <w:rsid w:val="3698771E"/>
    <w:rsid w:val="4E983D49"/>
    <w:rsid w:val="6E052311"/>
    <w:rsid w:val="6E725242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88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张策</cp:lastModifiedBy>
  <cp:revision>15</cp:revision>
  <cp:lastPrinted>2021-04-30T04:05:00Z</cp:lastPrinted>
  <dcterms:created xsi:type="dcterms:W3CDTF">2019-04-30T02:30:00Z</dcterms:created>
  <dcterms:modified xsi:type="dcterms:W3CDTF">2021-05-26T01:55:00Z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