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录用公务员面试递补公告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</w:pP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9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693"/>
        <w:gridCol w:w="2004"/>
        <w:gridCol w:w="1795"/>
        <w:gridCol w:w="1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7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3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北京市北区邮政管理局行业管理科一级科员</w:t>
            </w:r>
          </w:p>
        </w:tc>
        <w:tc>
          <w:tcPr>
            <w:tcW w:w="1693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  <w:t>300110444001</w:t>
            </w:r>
          </w:p>
        </w:tc>
        <w:tc>
          <w:tcPr>
            <w:tcW w:w="200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  <w:t>170211192101816</w:t>
            </w:r>
          </w:p>
        </w:tc>
        <w:tc>
          <w:tcPr>
            <w:tcW w:w="1795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lang w:val="en-US" w:eastAsia="zh-CN"/>
              </w:rPr>
              <w:t>张一杉</w:t>
            </w:r>
          </w:p>
        </w:tc>
        <w:tc>
          <w:tcPr>
            <w:tcW w:w="1922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hAnsi="宋体" w:cs="宋体"/>
                <w:kern w:val="0"/>
                <w:szCs w:val="21"/>
                <w:lang w:val="en-US" w:eastAsia="zh-CN"/>
              </w:rPr>
              <w:t>118.4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3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  <w:t>170213010803027</w:t>
            </w:r>
          </w:p>
        </w:tc>
        <w:tc>
          <w:tcPr>
            <w:tcW w:w="1795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  <w:t>罗杰</w:t>
            </w:r>
          </w:p>
        </w:tc>
        <w:tc>
          <w:tcPr>
            <w:tcW w:w="1922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 w:hRule="atLeast"/>
        </w:trPr>
        <w:tc>
          <w:tcPr>
            <w:tcW w:w="1563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  <w:t>170241020200230</w:t>
            </w:r>
          </w:p>
        </w:tc>
        <w:tc>
          <w:tcPr>
            <w:tcW w:w="1795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  <w:t>刘晓雪</w:t>
            </w:r>
          </w:p>
        </w:tc>
        <w:tc>
          <w:tcPr>
            <w:tcW w:w="1922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63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eastAsia="zh-CN"/>
              </w:rPr>
              <w:t>170242014002506</w:t>
            </w:r>
          </w:p>
        </w:tc>
        <w:tc>
          <w:tcPr>
            <w:tcW w:w="1795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  <w:t>卢博康</w:t>
            </w:r>
          </w:p>
        </w:tc>
        <w:tc>
          <w:tcPr>
            <w:tcW w:w="1922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cs="宋体"/>
                <w:kern w:val="0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联系电话：010-68172016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 箱：bjsyzgljrsc@163.com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5F9FD968"/>
    <w:rsid w:val="6AB57E3E"/>
    <w:rsid w:val="6FE370C7"/>
    <w:rsid w:val="7BE65672"/>
    <w:rsid w:val="7FF53AAF"/>
    <w:rsid w:val="B755F02A"/>
    <w:rsid w:val="C3FB4E75"/>
    <w:rsid w:val="DD77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2018-02-24T18:06:00Z</cp:lastPrinted>
  <dcterms:modified xsi:type="dcterms:W3CDTF">2022-06-15T08:46:04Z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